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8F" w:rsidRPr="00282354" w:rsidRDefault="00A948EB" w:rsidP="00A94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A948EB" w:rsidRPr="00282354" w:rsidRDefault="000F444F" w:rsidP="004E1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b/>
          <w:sz w:val="28"/>
          <w:szCs w:val="28"/>
        </w:rPr>
        <w:t>о выявлении объект</w:t>
      </w:r>
      <w:r w:rsidR="00D061CD">
        <w:rPr>
          <w:rFonts w:ascii="Times New Roman" w:hAnsi="Times New Roman" w:cs="Times New Roman"/>
          <w:b/>
          <w:sz w:val="28"/>
          <w:szCs w:val="28"/>
        </w:rPr>
        <w:t>ов</w:t>
      </w:r>
      <w:r w:rsidRPr="002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28A" w:rsidRPr="00282354">
        <w:rPr>
          <w:rFonts w:ascii="Times New Roman" w:hAnsi="Times New Roman" w:cs="Times New Roman"/>
          <w:b/>
          <w:sz w:val="28"/>
          <w:szCs w:val="28"/>
        </w:rPr>
        <w:t>движимого имущества, имеющ</w:t>
      </w:r>
      <w:r w:rsidR="00D061CD">
        <w:rPr>
          <w:rFonts w:ascii="Times New Roman" w:hAnsi="Times New Roman" w:cs="Times New Roman"/>
          <w:b/>
          <w:sz w:val="28"/>
          <w:szCs w:val="28"/>
        </w:rPr>
        <w:t>их</w:t>
      </w:r>
      <w:r w:rsidR="0033328A" w:rsidRPr="00282354">
        <w:rPr>
          <w:rFonts w:ascii="Times New Roman" w:hAnsi="Times New Roman" w:cs="Times New Roman"/>
          <w:b/>
          <w:sz w:val="28"/>
          <w:szCs w:val="28"/>
        </w:rPr>
        <w:t xml:space="preserve"> признаки бесхозяйного</w:t>
      </w:r>
    </w:p>
    <w:p w:rsidR="004E1767" w:rsidRDefault="004E1767" w:rsidP="004E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767" w:rsidRDefault="004E1767" w:rsidP="004E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96C" w:rsidRPr="00DF258D" w:rsidRDefault="00A948EB" w:rsidP="00B9079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>В соответствии с Положением о порядке</w:t>
      </w:r>
      <w:r w:rsidR="004E1767" w:rsidRPr="00282354">
        <w:rPr>
          <w:rFonts w:ascii="Times New Roman" w:hAnsi="Times New Roman" w:cs="Times New Roman"/>
          <w:sz w:val="28"/>
          <w:szCs w:val="28"/>
        </w:rPr>
        <w:t xml:space="preserve"> принятия, учета и оформления в муниципальную собственность Балахнинского муниципального округа Нижегородской области бесхозяйного имущества, </w:t>
      </w:r>
      <w:r w:rsidRPr="00282354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</w:t>
      </w:r>
      <w:r w:rsidRPr="00282354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4E1767" w:rsidRPr="00282354">
        <w:rPr>
          <w:rFonts w:ascii="Times New Roman" w:hAnsi="Times New Roman" w:cs="Times New Roman"/>
          <w:sz w:val="28"/>
          <w:szCs w:val="28"/>
        </w:rPr>
        <w:t>05.03.2022</w:t>
      </w:r>
      <w:r w:rsidRPr="00282354">
        <w:rPr>
          <w:rFonts w:ascii="Times New Roman" w:hAnsi="Times New Roman" w:cs="Times New Roman"/>
          <w:sz w:val="28"/>
          <w:szCs w:val="28"/>
        </w:rPr>
        <w:t xml:space="preserve"> №</w:t>
      </w:r>
      <w:r w:rsidR="004E1767" w:rsidRPr="00282354">
        <w:rPr>
          <w:rFonts w:ascii="Times New Roman" w:hAnsi="Times New Roman" w:cs="Times New Roman"/>
          <w:sz w:val="28"/>
          <w:szCs w:val="28"/>
        </w:rPr>
        <w:t xml:space="preserve"> </w:t>
      </w:r>
      <w:r w:rsidRPr="00282354">
        <w:rPr>
          <w:rFonts w:ascii="Times New Roman" w:hAnsi="Times New Roman" w:cs="Times New Roman"/>
          <w:sz w:val="28"/>
          <w:szCs w:val="28"/>
        </w:rPr>
        <w:t>4</w:t>
      </w:r>
      <w:r w:rsidR="004E1767" w:rsidRPr="00282354">
        <w:rPr>
          <w:rFonts w:ascii="Times New Roman" w:hAnsi="Times New Roman" w:cs="Times New Roman"/>
          <w:sz w:val="28"/>
          <w:szCs w:val="28"/>
        </w:rPr>
        <w:t>01</w:t>
      </w:r>
      <w:r w:rsidRPr="00282354">
        <w:rPr>
          <w:rFonts w:ascii="Times New Roman" w:hAnsi="Times New Roman" w:cs="Times New Roman"/>
          <w:sz w:val="28"/>
          <w:szCs w:val="28"/>
        </w:rPr>
        <w:t xml:space="preserve">, </w:t>
      </w:r>
      <w:r w:rsidR="00F3772D">
        <w:rPr>
          <w:rFonts w:ascii="Times New Roman" w:hAnsi="Times New Roman" w:cs="Times New Roman"/>
          <w:sz w:val="28"/>
          <w:szCs w:val="28"/>
        </w:rPr>
        <w:t>К</w:t>
      </w:r>
      <w:r w:rsidRPr="00282354">
        <w:rPr>
          <w:rFonts w:ascii="Times New Roman" w:hAnsi="Times New Roman" w:cs="Times New Roman"/>
          <w:sz w:val="28"/>
          <w:szCs w:val="28"/>
        </w:rPr>
        <w:t xml:space="preserve">омитет по управлению муниципальным имуществом и земельными ресурсами 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0F444F" w:rsidRPr="00282354">
        <w:rPr>
          <w:rFonts w:ascii="Times New Roman" w:hAnsi="Times New Roman" w:cs="Times New Roman"/>
          <w:sz w:val="28"/>
          <w:szCs w:val="28"/>
        </w:rPr>
        <w:t xml:space="preserve"> (далее – КУМИ и ЗР)</w:t>
      </w:r>
      <w:r w:rsidRPr="00282354"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="00282354" w:rsidRPr="00DF258D">
        <w:rPr>
          <w:rFonts w:ascii="Times New Roman" w:hAnsi="Times New Roman" w:cs="Times New Roman"/>
          <w:b/>
          <w:sz w:val="28"/>
          <w:szCs w:val="28"/>
        </w:rPr>
        <w:t>о выявленн</w:t>
      </w:r>
      <w:r w:rsidR="00E659B6">
        <w:rPr>
          <w:rFonts w:ascii="Times New Roman" w:hAnsi="Times New Roman" w:cs="Times New Roman"/>
          <w:b/>
          <w:sz w:val="28"/>
          <w:szCs w:val="28"/>
        </w:rPr>
        <w:t>ых</w:t>
      </w:r>
      <w:r w:rsidRPr="00DF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354" w:rsidRPr="00DF258D">
        <w:rPr>
          <w:rFonts w:ascii="Times New Roman" w:hAnsi="Times New Roman" w:cs="Times New Roman"/>
          <w:b/>
          <w:sz w:val="28"/>
          <w:szCs w:val="28"/>
        </w:rPr>
        <w:t>объект</w:t>
      </w:r>
      <w:r w:rsidR="00E659B6">
        <w:rPr>
          <w:rFonts w:ascii="Times New Roman" w:hAnsi="Times New Roman" w:cs="Times New Roman"/>
          <w:b/>
          <w:sz w:val="28"/>
          <w:szCs w:val="28"/>
        </w:rPr>
        <w:t>ах</w:t>
      </w:r>
      <w:r w:rsidR="00282354" w:rsidRPr="00DF258D">
        <w:rPr>
          <w:rFonts w:ascii="Times New Roman" w:hAnsi="Times New Roman" w:cs="Times New Roman"/>
          <w:b/>
          <w:sz w:val="28"/>
          <w:szCs w:val="28"/>
        </w:rPr>
        <w:t>,  имеющ</w:t>
      </w:r>
      <w:r w:rsidR="00E659B6">
        <w:rPr>
          <w:rFonts w:ascii="Times New Roman" w:hAnsi="Times New Roman" w:cs="Times New Roman"/>
          <w:b/>
          <w:sz w:val="28"/>
          <w:szCs w:val="28"/>
        </w:rPr>
        <w:t>их</w:t>
      </w:r>
      <w:r w:rsidRPr="00DF258D">
        <w:rPr>
          <w:rFonts w:ascii="Times New Roman" w:hAnsi="Times New Roman" w:cs="Times New Roman"/>
          <w:b/>
          <w:sz w:val="28"/>
          <w:szCs w:val="28"/>
        </w:rPr>
        <w:t xml:space="preserve"> признаки бесхозяйного</w:t>
      </w:r>
      <w:r w:rsidR="00282354" w:rsidRPr="00DF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8A8" w:rsidRPr="00DF258D">
        <w:rPr>
          <w:rFonts w:ascii="Times New Roman" w:hAnsi="Times New Roman" w:cs="Times New Roman"/>
          <w:b/>
          <w:sz w:val="28"/>
          <w:szCs w:val="28"/>
        </w:rPr>
        <w:t xml:space="preserve">движимого </w:t>
      </w:r>
      <w:r w:rsidR="00282354" w:rsidRPr="00DF258D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16196C" w:rsidRPr="00DF258D">
        <w:rPr>
          <w:rFonts w:ascii="Times New Roman" w:hAnsi="Times New Roman" w:cs="Times New Roman"/>
          <w:b/>
          <w:sz w:val="28"/>
          <w:szCs w:val="28"/>
        </w:rPr>
        <w:t>:</w:t>
      </w:r>
    </w:p>
    <w:p w:rsidR="00DF258D" w:rsidRDefault="00DF258D" w:rsidP="00DF258D">
      <w:pPr>
        <w:pStyle w:val="2"/>
        <w:spacing w:line="312" w:lineRule="auto"/>
        <w:ind w:left="0" w:firstLine="567"/>
        <w:rPr>
          <w:sz w:val="28"/>
          <w:szCs w:val="28"/>
        </w:rPr>
      </w:pPr>
      <w:r w:rsidRPr="00DF258D">
        <w:rPr>
          <w:sz w:val="28"/>
          <w:szCs w:val="28"/>
        </w:rPr>
        <w:t xml:space="preserve">- </w:t>
      </w:r>
      <w:r w:rsidR="00E659B6">
        <w:rPr>
          <w:sz w:val="28"/>
          <w:szCs w:val="28"/>
        </w:rPr>
        <w:t>автомобильная дорога общего пользования местного значения от д.14А до д.23 по ул.Калинина г.Балахна Балахнинского муниципального округа Нижегородской области (грунтовая), протяженностью 95м.;</w:t>
      </w:r>
    </w:p>
    <w:p w:rsidR="00E659B6" w:rsidRPr="00DF258D" w:rsidRDefault="00E659B6" w:rsidP="00DF258D">
      <w:pPr>
        <w:pStyle w:val="2"/>
        <w:spacing w:line="312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автомобильная дорога общего пользования местного значения по ул.70 лет Победы р.п.Малое Козино Балахнинского муниципального округа Нижегородской области (грунтовая), протяженностью 600м.</w:t>
      </w:r>
    </w:p>
    <w:p w:rsidR="00A948EB" w:rsidRPr="00282354" w:rsidRDefault="00A948EB" w:rsidP="004E1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>Если в течении двух месяцев с даты размещения информации об установлении владельца вещ</w:t>
      </w:r>
      <w:r w:rsidR="00D061CD">
        <w:rPr>
          <w:rFonts w:ascii="Times New Roman" w:hAnsi="Times New Roman" w:cs="Times New Roman"/>
          <w:sz w:val="28"/>
          <w:szCs w:val="28"/>
        </w:rPr>
        <w:t>ей</w:t>
      </w:r>
      <w:r w:rsidRPr="00282354">
        <w:rPr>
          <w:rFonts w:ascii="Times New Roman" w:hAnsi="Times New Roman" w:cs="Times New Roman"/>
          <w:sz w:val="28"/>
          <w:szCs w:val="28"/>
        </w:rPr>
        <w:t xml:space="preserve">, владелец не будут установлен администрация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82354">
        <w:rPr>
          <w:rFonts w:ascii="Times New Roman" w:hAnsi="Times New Roman" w:cs="Times New Roman"/>
          <w:sz w:val="28"/>
          <w:szCs w:val="28"/>
        </w:rPr>
        <w:t xml:space="preserve"> вступает во владение так</w:t>
      </w:r>
      <w:r w:rsidR="00D061CD">
        <w:rPr>
          <w:rFonts w:ascii="Times New Roman" w:hAnsi="Times New Roman" w:cs="Times New Roman"/>
          <w:sz w:val="28"/>
          <w:szCs w:val="28"/>
        </w:rPr>
        <w:t>ими</w:t>
      </w:r>
      <w:r w:rsidRPr="00282354">
        <w:rPr>
          <w:rFonts w:ascii="Times New Roman" w:hAnsi="Times New Roman" w:cs="Times New Roman"/>
          <w:sz w:val="28"/>
          <w:szCs w:val="28"/>
        </w:rPr>
        <w:t xml:space="preserve"> вещ</w:t>
      </w:r>
      <w:r w:rsidR="00D061CD">
        <w:rPr>
          <w:rFonts w:ascii="Times New Roman" w:hAnsi="Times New Roman" w:cs="Times New Roman"/>
          <w:sz w:val="28"/>
          <w:szCs w:val="28"/>
        </w:rPr>
        <w:t>ами</w:t>
      </w:r>
      <w:bookmarkStart w:id="0" w:name="_GoBack"/>
      <w:bookmarkEnd w:id="0"/>
      <w:r w:rsidRPr="00282354">
        <w:rPr>
          <w:rFonts w:ascii="Times New Roman" w:hAnsi="Times New Roman" w:cs="Times New Roman"/>
          <w:sz w:val="28"/>
          <w:szCs w:val="28"/>
        </w:rPr>
        <w:t>.</w:t>
      </w:r>
    </w:p>
    <w:p w:rsidR="00A948EB" w:rsidRPr="00282354" w:rsidRDefault="00A948EB" w:rsidP="004E1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в </w:t>
      </w:r>
      <w:r w:rsidR="000F444F" w:rsidRPr="00282354">
        <w:rPr>
          <w:rFonts w:ascii="Times New Roman" w:hAnsi="Times New Roman" w:cs="Times New Roman"/>
          <w:sz w:val="28"/>
          <w:szCs w:val="28"/>
        </w:rPr>
        <w:t xml:space="preserve">КУМИ и ЗР </w:t>
      </w:r>
      <w:r w:rsidRPr="00282354">
        <w:rPr>
          <w:rFonts w:ascii="Times New Roman" w:hAnsi="Times New Roman" w:cs="Times New Roman"/>
          <w:sz w:val="28"/>
          <w:szCs w:val="28"/>
        </w:rPr>
        <w:t xml:space="preserve">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82354">
        <w:rPr>
          <w:rFonts w:ascii="Times New Roman" w:hAnsi="Times New Roman" w:cs="Times New Roman"/>
          <w:sz w:val="28"/>
          <w:szCs w:val="28"/>
        </w:rPr>
        <w:t>, расположенно</w:t>
      </w:r>
      <w:r w:rsidR="00B64711" w:rsidRPr="00282354">
        <w:rPr>
          <w:rFonts w:ascii="Times New Roman" w:hAnsi="Times New Roman" w:cs="Times New Roman"/>
          <w:sz w:val="28"/>
          <w:szCs w:val="28"/>
        </w:rPr>
        <w:t>м</w:t>
      </w:r>
      <w:r w:rsidRPr="00282354">
        <w:rPr>
          <w:rFonts w:ascii="Times New Roman" w:hAnsi="Times New Roman" w:cs="Times New Roman"/>
          <w:sz w:val="28"/>
          <w:szCs w:val="28"/>
        </w:rPr>
        <w:t xml:space="preserve"> по адресу: Нижегородская обл., г.Балахн</w:t>
      </w:r>
      <w:r w:rsidR="00BD756C">
        <w:rPr>
          <w:rFonts w:ascii="Times New Roman" w:hAnsi="Times New Roman" w:cs="Times New Roman"/>
          <w:sz w:val="28"/>
          <w:szCs w:val="28"/>
        </w:rPr>
        <w:t>а, ул.Лесопильная, д.24, каб.</w:t>
      </w:r>
      <w:r w:rsidR="00F3772D">
        <w:rPr>
          <w:rFonts w:ascii="Times New Roman" w:hAnsi="Times New Roman" w:cs="Times New Roman"/>
          <w:sz w:val="28"/>
          <w:szCs w:val="28"/>
        </w:rPr>
        <w:t>117</w:t>
      </w:r>
      <w:r w:rsidRPr="00282354">
        <w:rPr>
          <w:rFonts w:ascii="Times New Roman" w:hAnsi="Times New Roman" w:cs="Times New Roman"/>
          <w:sz w:val="28"/>
          <w:szCs w:val="28"/>
        </w:rPr>
        <w:t>, тел.</w:t>
      </w:r>
      <w:r w:rsidR="00B64711" w:rsidRPr="00282354">
        <w:rPr>
          <w:rFonts w:ascii="Times New Roman" w:hAnsi="Times New Roman" w:cs="Times New Roman"/>
          <w:sz w:val="28"/>
          <w:szCs w:val="28"/>
        </w:rPr>
        <w:t xml:space="preserve">(83144) </w:t>
      </w:r>
      <w:r w:rsidR="00EA3D16" w:rsidRPr="00282354">
        <w:rPr>
          <w:rFonts w:ascii="Times New Roman" w:hAnsi="Times New Roman" w:cs="Times New Roman"/>
          <w:sz w:val="28"/>
          <w:szCs w:val="28"/>
        </w:rPr>
        <w:t>6-82-99</w:t>
      </w:r>
      <w:r w:rsidR="00C2335E">
        <w:rPr>
          <w:rFonts w:ascii="Times New Roman" w:hAnsi="Times New Roman" w:cs="Times New Roman"/>
          <w:sz w:val="28"/>
          <w:szCs w:val="28"/>
        </w:rPr>
        <w:t xml:space="preserve"> доб.</w:t>
      </w:r>
      <w:r w:rsidR="00F3772D">
        <w:rPr>
          <w:rFonts w:ascii="Times New Roman" w:hAnsi="Times New Roman" w:cs="Times New Roman"/>
          <w:sz w:val="28"/>
          <w:szCs w:val="28"/>
        </w:rPr>
        <w:t>2273</w:t>
      </w:r>
      <w:r w:rsidRPr="00282354">
        <w:rPr>
          <w:rFonts w:ascii="Times New Roman" w:hAnsi="Times New Roman" w:cs="Times New Roman"/>
          <w:sz w:val="28"/>
          <w:szCs w:val="28"/>
        </w:rPr>
        <w:t>.</w:t>
      </w:r>
    </w:p>
    <w:sectPr w:rsidR="00A948EB" w:rsidRPr="00282354" w:rsidSect="00681791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2B"/>
    <w:multiLevelType w:val="hybridMultilevel"/>
    <w:tmpl w:val="7592FEE4"/>
    <w:lvl w:ilvl="0" w:tplc="55B6A4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EB"/>
    <w:rsid w:val="00000356"/>
    <w:rsid w:val="000F444F"/>
    <w:rsid w:val="0013166F"/>
    <w:rsid w:val="0016196C"/>
    <w:rsid w:val="00250A43"/>
    <w:rsid w:val="00282354"/>
    <w:rsid w:val="002977A1"/>
    <w:rsid w:val="002C1202"/>
    <w:rsid w:val="0033328A"/>
    <w:rsid w:val="00385D1C"/>
    <w:rsid w:val="00386A3A"/>
    <w:rsid w:val="003D58A8"/>
    <w:rsid w:val="003E488F"/>
    <w:rsid w:val="004B24A9"/>
    <w:rsid w:val="004E1767"/>
    <w:rsid w:val="00507E1E"/>
    <w:rsid w:val="00582B77"/>
    <w:rsid w:val="006435E2"/>
    <w:rsid w:val="006636EF"/>
    <w:rsid w:val="00681791"/>
    <w:rsid w:val="0078359A"/>
    <w:rsid w:val="008438C3"/>
    <w:rsid w:val="009137D9"/>
    <w:rsid w:val="009D4884"/>
    <w:rsid w:val="009F7EDF"/>
    <w:rsid w:val="00A948EB"/>
    <w:rsid w:val="00B64711"/>
    <w:rsid w:val="00B9079F"/>
    <w:rsid w:val="00BB6188"/>
    <w:rsid w:val="00BD463F"/>
    <w:rsid w:val="00BD756C"/>
    <w:rsid w:val="00C2335E"/>
    <w:rsid w:val="00CA6E2D"/>
    <w:rsid w:val="00D061CD"/>
    <w:rsid w:val="00D103F6"/>
    <w:rsid w:val="00DF258D"/>
    <w:rsid w:val="00E26A09"/>
    <w:rsid w:val="00E659B6"/>
    <w:rsid w:val="00EA3D16"/>
    <w:rsid w:val="00F3772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4633-5985-4650-9609-57B5C78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711"/>
    <w:pPr>
      <w:ind w:left="720"/>
      <w:contextualSpacing/>
    </w:pPr>
  </w:style>
  <w:style w:type="table" w:styleId="a4">
    <w:name w:val="Table Grid"/>
    <w:basedOn w:val="a1"/>
    <w:uiPriority w:val="59"/>
    <w:rsid w:val="00B6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F258D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25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F7BF-6F62-41BD-9DC7-05579386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Марычева Валентина Анатольевна</dc:creator>
  <cp:lastModifiedBy>Капустина Ольга Евгеньевна</cp:lastModifiedBy>
  <cp:revision>12</cp:revision>
  <cp:lastPrinted>2024-07-03T06:12:00Z</cp:lastPrinted>
  <dcterms:created xsi:type="dcterms:W3CDTF">2024-07-03T06:14:00Z</dcterms:created>
  <dcterms:modified xsi:type="dcterms:W3CDTF">2026-06-11T08:20:00Z</dcterms:modified>
</cp:coreProperties>
</file>